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0584" w14:textId="33337383" w:rsidR="00A81A7B" w:rsidRPr="004A227A" w:rsidRDefault="002464C3" w:rsidP="002464C3">
      <w:pPr>
        <w:spacing w:before="240" w:after="0" w:line="240" w:lineRule="auto"/>
        <w:rPr>
          <w:rFonts w:ascii="Arial" w:eastAsia="Arial" w:hAnsi="Arial" w:cs="Arial"/>
          <w:spacing w:val="56"/>
        </w:rPr>
      </w:pPr>
      <w:r>
        <w:rPr>
          <w:rFonts w:ascii="Arial" w:eastAsia="Arial" w:hAnsi="Arial" w:cs="Arial"/>
          <w:spacing w:val="3"/>
        </w:rPr>
        <w:softHyphen/>
      </w:r>
      <w:r w:rsidR="00A81A7B" w:rsidRPr="004A227A">
        <w:rPr>
          <w:rFonts w:ascii="Arial" w:eastAsia="Arial" w:hAnsi="Arial" w:cs="Arial"/>
          <w:spacing w:val="3"/>
        </w:rPr>
        <w:t>E</w:t>
      </w:r>
      <w:r w:rsidR="00A81A7B" w:rsidRPr="004A227A">
        <w:rPr>
          <w:rFonts w:ascii="Arial" w:eastAsia="Arial" w:hAnsi="Arial" w:cs="Arial"/>
          <w:spacing w:val="1"/>
        </w:rPr>
        <w:t>l</w:t>
      </w:r>
      <w:r w:rsidR="00A81A7B" w:rsidRPr="004A227A">
        <w:rPr>
          <w:rFonts w:ascii="Arial" w:eastAsia="Arial" w:hAnsi="Arial" w:cs="Arial"/>
          <w:spacing w:val="3"/>
        </w:rPr>
        <w:t>e</w:t>
      </w:r>
      <w:r w:rsidR="00A81A7B" w:rsidRPr="004A227A">
        <w:rPr>
          <w:rFonts w:ascii="Arial" w:eastAsia="Arial" w:hAnsi="Arial" w:cs="Arial"/>
          <w:spacing w:val="4"/>
        </w:rPr>
        <w:t>n</w:t>
      </w:r>
      <w:r w:rsidR="00A81A7B" w:rsidRPr="004A227A">
        <w:rPr>
          <w:rFonts w:ascii="Arial" w:eastAsia="Arial" w:hAnsi="Arial" w:cs="Arial"/>
        </w:rPr>
        <w:t>i</w:t>
      </w:r>
      <w:r w:rsidR="00A81A7B" w:rsidRPr="004A227A">
        <w:rPr>
          <w:rFonts w:ascii="Arial" w:eastAsia="Arial" w:hAnsi="Arial" w:cs="Arial"/>
          <w:spacing w:val="34"/>
        </w:rPr>
        <w:t xml:space="preserve"> </w:t>
      </w:r>
      <w:proofErr w:type="spellStart"/>
      <w:r w:rsidR="00A81A7B" w:rsidRPr="004A227A">
        <w:rPr>
          <w:rFonts w:ascii="Arial" w:eastAsia="Arial" w:hAnsi="Arial" w:cs="Arial"/>
          <w:spacing w:val="5"/>
        </w:rPr>
        <w:t>M</w:t>
      </w:r>
      <w:r w:rsidR="00A81A7B" w:rsidRPr="004A227A">
        <w:rPr>
          <w:rFonts w:ascii="Arial" w:eastAsia="Arial" w:hAnsi="Arial" w:cs="Arial"/>
          <w:spacing w:val="3"/>
        </w:rPr>
        <w:t>y</w:t>
      </w:r>
      <w:r w:rsidR="00A81A7B" w:rsidRPr="004A227A">
        <w:rPr>
          <w:rFonts w:ascii="Arial" w:eastAsia="Arial" w:hAnsi="Arial" w:cs="Arial"/>
          <w:spacing w:val="1"/>
        </w:rPr>
        <w:t>l</w:t>
      </w:r>
      <w:r w:rsidR="00A81A7B" w:rsidRPr="004A227A">
        <w:rPr>
          <w:rFonts w:ascii="Arial" w:eastAsia="Arial" w:hAnsi="Arial" w:cs="Arial"/>
          <w:spacing w:val="3"/>
        </w:rPr>
        <w:t>o</w:t>
      </w:r>
      <w:r w:rsidR="00A81A7B" w:rsidRPr="004A227A">
        <w:rPr>
          <w:rFonts w:ascii="Arial" w:eastAsia="Arial" w:hAnsi="Arial" w:cs="Arial"/>
          <w:spacing w:val="4"/>
        </w:rPr>
        <w:t>na</w:t>
      </w:r>
      <w:r w:rsidR="00A81A7B" w:rsidRPr="004A227A">
        <w:rPr>
          <w:rFonts w:ascii="Arial" w:eastAsia="Arial" w:hAnsi="Arial" w:cs="Arial"/>
        </w:rPr>
        <w:t>s</w:t>
      </w:r>
      <w:proofErr w:type="spellEnd"/>
      <w:r w:rsidR="00A81A7B" w:rsidRPr="004A227A">
        <w:rPr>
          <w:rFonts w:ascii="Arial" w:eastAsia="Arial" w:hAnsi="Arial" w:cs="Arial"/>
          <w:spacing w:val="56"/>
        </w:rPr>
        <w:t xml:space="preserve"> </w:t>
      </w:r>
    </w:p>
    <w:p w14:paraId="0919B7FA" w14:textId="77777777" w:rsidR="00A81A7B" w:rsidRPr="004A227A" w:rsidRDefault="00A81A7B" w:rsidP="004A227A">
      <w:pPr>
        <w:spacing w:after="0" w:line="240" w:lineRule="auto"/>
        <w:rPr>
          <w:rFonts w:ascii="Arial" w:hAnsi="Arial" w:cs="Arial"/>
        </w:rPr>
      </w:pPr>
    </w:p>
    <w:p w14:paraId="522F8A02" w14:textId="37AD238B" w:rsidR="00D20067" w:rsidRPr="000B34C7" w:rsidRDefault="00A81A7B" w:rsidP="00D20067">
      <w:pPr>
        <w:autoSpaceDE w:val="0"/>
        <w:autoSpaceDN w:val="0"/>
        <w:adjustRightInd w:val="0"/>
        <w:spacing w:after="0"/>
        <w:jc w:val="both"/>
        <w:rPr>
          <w:rFonts w:ascii="Arial" w:hAnsi="Arial" w:cs="Arial"/>
          <w:color w:val="2E2E2D"/>
        </w:rPr>
      </w:pPr>
      <w:r w:rsidRPr="004A227A">
        <w:rPr>
          <w:rFonts w:ascii="Arial" w:eastAsia="Arial" w:hAnsi="Arial" w:cs="Arial"/>
        </w:rPr>
        <w:t xml:space="preserve">Born in Greece, Eleni </w:t>
      </w:r>
      <w:proofErr w:type="spellStart"/>
      <w:r w:rsidRPr="004A227A">
        <w:rPr>
          <w:rFonts w:ascii="Arial" w:eastAsia="Arial" w:hAnsi="Arial" w:cs="Arial"/>
        </w:rPr>
        <w:t>Mylonas</w:t>
      </w:r>
      <w:proofErr w:type="spellEnd"/>
      <w:r w:rsidRPr="004A227A">
        <w:rPr>
          <w:rFonts w:ascii="Arial" w:eastAsia="Arial" w:hAnsi="Arial" w:cs="Arial"/>
        </w:rPr>
        <w:t xml:space="preserve"> came to New York on a Fulbright grant and a scholarship from Columbia University. She received a Master's Degree in Journalism in 1967 and made New York her home. She later studied photography at the Polytechnic of Central London and was invited to show her work at the Royal Photographic Society. After traveling extensively in Europe, and North Africa she drove overland from London to Afghanistan and back in1972. Returning to New York she completed a haunting series of large-scale photographs </w:t>
      </w:r>
      <w:r w:rsidRPr="004A227A">
        <w:rPr>
          <w:rFonts w:ascii="Arial" w:eastAsia="Arial" w:hAnsi="Arial" w:cs="Arial"/>
          <w:i/>
        </w:rPr>
        <w:t>Journey Through Ellis Island</w:t>
      </w:r>
      <w:r w:rsidRPr="004A227A">
        <w:rPr>
          <w:rFonts w:ascii="Arial" w:eastAsia="Arial" w:hAnsi="Arial" w:cs="Arial"/>
        </w:rPr>
        <w:t xml:space="preserve"> which was exhibited at PS1 in New York and at the </w:t>
      </w:r>
      <w:proofErr w:type="spellStart"/>
      <w:r w:rsidRPr="004A227A">
        <w:rPr>
          <w:rFonts w:ascii="Arial" w:eastAsia="Arial" w:hAnsi="Arial" w:cs="Arial"/>
        </w:rPr>
        <w:t>Zoumboulakis</w:t>
      </w:r>
      <w:proofErr w:type="spellEnd"/>
      <w:r w:rsidRPr="004A227A">
        <w:rPr>
          <w:rFonts w:ascii="Arial" w:eastAsia="Arial" w:hAnsi="Arial" w:cs="Arial"/>
        </w:rPr>
        <w:t xml:space="preserve"> Gallery in Athens. Three large-scale prints from this series are now part of the permanent installation at the Ellis Island Museum. Represented for many years by the Ileana </w:t>
      </w:r>
      <w:proofErr w:type="spellStart"/>
      <w:r w:rsidRPr="004A227A">
        <w:rPr>
          <w:rFonts w:ascii="Arial" w:eastAsia="Arial" w:hAnsi="Arial" w:cs="Arial"/>
        </w:rPr>
        <w:t>Tounta</w:t>
      </w:r>
      <w:proofErr w:type="spellEnd"/>
      <w:r w:rsidRPr="004A227A">
        <w:rPr>
          <w:rFonts w:ascii="Arial" w:eastAsia="Arial" w:hAnsi="Arial" w:cs="Arial"/>
        </w:rPr>
        <w:t xml:space="preserve"> Gallery in Athens and Art Resources Transfer in New York, </w:t>
      </w:r>
      <w:proofErr w:type="spellStart"/>
      <w:r w:rsidRPr="004A227A">
        <w:rPr>
          <w:rFonts w:ascii="Arial" w:eastAsia="Arial" w:hAnsi="Arial" w:cs="Arial"/>
        </w:rPr>
        <w:t>Mylonas</w:t>
      </w:r>
      <w:proofErr w:type="spellEnd"/>
      <w:r w:rsidRPr="004A227A">
        <w:rPr>
          <w:rFonts w:ascii="Arial" w:eastAsia="Arial" w:hAnsi="Arial" w:cs="Arial"/>
        </w:rPr>
        <w:t xml:space="preserve"> soon moved from pure photography to sculpture, to geometric abstraction, to video</w:t>
      </w:r>
      <w:r w:rsidR="000B34C7">
        <w:rPr>
          <w:rFonts w:ascii="Arial" w:eastAsia="Arial" w:hAnsi="Arial" w:cs="Arial"/>
        </w:rPr>
        <w:t>, performance</w:t>
      </w:r>
      <w:r w:rsidRPr="004A227A">
        <w:rPr>
          <w:rFonts w:ascii="Arial" w:eastAsia="Arial" w:hAnsi="Arial" w:cs="Arial"/>
        </w:rPr>
        <w:t xml:space="preserve"> and mixed media. Her work has been widely exhibited in Europe and the United States and is in many public and private collections. She has taught at Parson's school for Design </w:t>
      </w:r>
      <w:r w:rsidRPr="004A227A">
        <w:rPr>
          <w:rFonts w:ascii="Arial" w:eastAsia="Arial" w:hAnsi="Arial" w:cs="Arial"/>
          <w:spacing w:val="-1"/>
        </w:rPr>
        <w:t>/</w:t>
      </w:r>
      <w:r w:rsidRPr="004A227A">
        <w:rPr>
          <w:rFonts w:ascii="Arial" w:eastAsia="Arial" w:hAnsi="Arial" w:cs="Arial"/>
        </w:rPr>
        <w:t xml:space="preserve">The New School in NY and given many talks on her work. She was part of </w:t>
      </w:r>
      <w:r w:rsidRPr="004A227A">
        <w:rPr>
          <w:rFonts w:ascii="Arial" w:eastAsia="Arial" w:hAnsi="Arial" w:cs="Arial"/>
          <w:i/>
        </w:rPr>
        <w:t>Modern Odysseys</w:t>
      </w:r>
      <w:r w:rsidRPr="004A227A">
        <w:rPr>
          <w:rFonts w:ascii="Arial" w:eastAsia="Arial" w:hAnsi="Arial" w:cs="Arial"/>
        </w:rPr>
        <w:t xml:space="preserve"> a major review of Greek American Art at the Queen Museum of Art in New York and participated in the first Athens Biennale </w:t>
      </w:r>
      <w:r w:rsidRPr="004A227A">
        <w:rPr>
          <w:rFonts w:ascii="Arial" w:eastAsia="Arial" w:hAnsi="Arial" w:cs="Arial"/>
          <w:i/>
        </w:rPr>
        <w:t>Destroy Athens.</w:t>
      </w:r>
      <w:r w:rsidRPr="004A227A">
        <w:rPr>
          <w:rFonts w:ascii="Arial" w:eastAsia="Arial" w:hAnsi="Arial" w:cs="Arial"/>
        </w:rPr>
        <w:t xml:space="preserve"> Her </w:t>
      </w:r>
      <w:r w:rsidR="00F4002A">
        <w:rPr>
          <w:rFonts w:ascii="Arial" w:eastAsia="Arial" w:hAnsi="Arial" w:cs="Arial"/>
        </w:rPr>
        <w:t xml:space="preserve">video </w:t>
      </w:r>
      <w:r w:rsidRPr="004A227A">
        <w:rPr>
          <w:rFonts w:ascii="Arial" w:eastAsia="Arial" w:hAnsi="Arial" w:cs="Arial"/>
        </w:rPr>
        <w:t xml:space="preserve">installation </w:t>
      </w:r>
      <w:r w:rsidRPr="004A227A">
        <w:rPr>
          <w:rFonts w:ascii="Arial" w:eastAsia="Arial" w:hAnsi="Arial" w:cs="Arial"/>
          <w:i/>
        </w:rPr>
        <w:t>Virtual Conversations</w:t>
      </w:r>
      <w:r w:rsidRPr="004A227A">
        <w:rPr>
          <w:rFonts w:ascii="Arial" w:eastAsia="Arial" w:hAnsi="Arial" w:cs="Arial"/>
        </w:rPr>
        <w:t xml:space="preserve"> was part </w:t>
      </w:r>
      <w:r w:rsidR="00F4002A">
        <w:rPr>
          <w:rFonts w:ascii="Arial" w:eastAsia="Arial" w:hAnsi="Arial" w:cs="Arial"/>
        </w:rPr>
        <w:t>the Roaming Images show, in</w:t>
      </w:r>
      <w:r w:rsidRPr="004A227A">
        <w:rPr>
          <w:rFonts w:ascii="Arial" w:eastAsia="Arial" w:hAnsi="Arial" w:cs="Arial"/>
        </w:rPr>
        <w:t xml:space="preserve"> the 3rd Biennale of Thessaloniki</w:t>
      </w:r>
      <w:r w:rsidR="00F01345">
        <w:rPr>
          <w:rFonts w:ascii="Arial" w:eastAsia="Arial" w:hAnsi="Arial" w:cs="Arial"/>
        </w:rPr>
        <w:t xml:space="preserve"> 2011</w:t>
      </w:r>
      <w:r w:rsidRPr="004A227A">
        <w:rPr>
          <w:rFonts w:ascii="Arial" w:eastAsia="Arial" w:hAnsi="Arial" w:cs="Arial"/>
        </w:rPr>
        <w:t xml:space="preserve">. </w:t>
      </w:r>
      <w:r w:rsidR="00F4002A">
        <w:rPr>
          <w:rFonts w:ascii="Arial" w:eastAsia="Arial" w:hAnsi="Arial" w:cs="Arial"/>
        </w:rPr>
        <w:t>In 2014</w:t>
      </w:r>
      <w:r w:rsidR="002C4664">
        <w:rPr>
          <w:rFonts w:ascii="Arial" w:eastAsia="Arial" w:hAnsi="Arial" w:cs="Arial"/>
        </w:rPr>
        <w:t xml:space="preserve"> she </w:t>
      </w:r>
      <w:r w:rsidR="00F4002A">
        <w:rPr>
          <w:rFonts w:ascii="Arial" w:eastAsia="Arial" w:hAnsi="Arial" w:cs="Arial"/>
        </w:rPr>
        <w:t xml:space="preserve">had a major solo show at the </w:t>
      </w:r>
      <w:proofErr w:type="spellStart"/>
      <w:r w:rsidR="00F4002A">
        <w:rPr>
          <w:rFonts w:ascii="Arial" w:eastAsia="Arial" w:hAnsi="Arial" w:cs="Arial"/>
        </w:rPr>
        <w:t>Benaki</w:t>
      </w:r>
      <w:proofErr w:type="spellEnd"/>
      <w:r w:rsidR="00F4002A">
        <w:rPr>
          <w:rFonts w:ascii="Arial" w:eastAsia="Arial" w:hAnsi="Arial" w:cs="Arial"/>
        </w:rPr>
        <w:t xml:space="preserve"> Museum </w:t>
      </w:r>
      <w:proofErr w:type="spellStart"/>
      <w:r w:rsidR="00F4002A">
        <w:rPr>
          <w:rFonts w:ascii="Arial" w:eastAsia="Arial" w:hAnsi="Arial" w:cs="Arial"/>
        </w:rPr>
        <w:t>Pireos</w:t>
      </w:r>
      <w:proofErr w:type="spellEnd"/>
      <w:r w:rsidR="00F4002A">
        <w:rPr>
          <w:rFonts w:ascii="Arial" w:eastAsia="Arial" w:hAnsi="Arial" w:cs="Arial"/>
        </w:rPr>
        <w:t xml:space="preserve"> titled </w:t>
      </w:r>
      <w:r w:rsidR="00F4002A" w:rsidRPr="00D20067">
        <w:rPr>
          <w:rFonts w:ascii="Arial" w:eastAsia="Arial" w:hAnsi="Arial" w:cs="Arial"/>
          <w:i/>
        </w:rPr>
        <w:t>The</w:t>
      </w:r>
      <w:r w:rsidR="000B34C7">
        <w:rPr>
          <w:rFonts w:ascii="Arial" w:eastAsia="Arial" w:hAnsi="Arial" w:cs="Arial"/>
          <w:i/>
        </w:rPr>
        <w:t xml:space="preserve"> Cursed</w:t>
      </w:r>
      <w:r w:rsidR="00F4002A" w:rsidRPr="00D20067">
        <w:rPr>
          <w:rFonts w:ascii="Arial" w:eastAsia="Arial" w:hAnsi="Arial" w:cs="Arial"/>
          <w:i/>
        </w:rPr>
        <w:t xml:space="preserve"> Serpent</w:t>
      </w:r>
      <w:r w:rsidR="00F4002A">
        <w:rPr>
          <w:rFonts w:ascii="Arial" w:eastAsia="Arial" w:hAnsi="Arial" w:cs="Arial"/>
        </w:rPr>
        <w:t xml:space="preserve"> with large scale phot</w:t>
      </w:r>
      <w:r w:rsidR="002464C3">
        <w:rPr>
          <w:rFonts w:ascii="Arial" w:eastAsia="Arial" w:hAnsi="Arial" w:cs="Arial"/>
        </w:rPr>
        <w:t>ographic works, paintings, sculpt</w:t>
      </w:r>
      <w:r w:rsidR="00F4002A">
        <w:rPr>
          <w:rFonts w:ascii="Arial" w:eastAsia="Arial" w:hAnsi="Arial" w:cs="Arial"/>
        </w:rPr>
        <w:t xml:space="preserve">ures and a video performance. The show subsequently traveled to the Francoise </w:t>
      </w:r>
      <w:proofErr w:type="spellStart"/>
      <w:r w:rsidR="00F4002A">
        <w:rPr>
          <w:rFonts w:ascii="Arial" w:eastAsia="Arial" w:hAnsi="Arial" w:cs="Arial"/>
        </w:rPr>
        <w:t>Heitsch</w:t>
      </w:r>
      <w:proofErr w:type="spellEnd"/>
      <w:r w:rsidR="00F4002A">
        <w:rPr>
          <w:rFonts w:ascii="Arial" w:eastAsia="Arial" w:hAnsi="Arial" w:cs="Arial"/>
        </w:rPr>
        <w:t xml:space="preserve"> Gallery in Munich. </w:t>
      </w:r>
      <w:r w:rsidR="00D20067" w:rsidRPr="00D20067">
        <w:rPr>
          <w:rFonts w:ascii="Arial" w:hAnsi="Arial" w:cs="Arial"/>
          <w:color w:val="2E2E2D"/>
        </w:rPr>
        <w:t xml:space="preserve">In October 2016 </w:t>
      </w:r>
      <w:proofErr w:type="spellStart"/>
      <w:r w:rsidR="00D20067">
        <w:rPr>
          <w:rFonts w:ascii="Arial" w:hAnsi="Arial" w:cs="Arial"/>
          <w:color w:val="2E2E2D"/>
        </w:rPr>
        <w:t>Mylonas</w:t>
      </w:r>
      <w:proofErr w:type="spellEnd"/>
      <w:r w:rsidR="00D20067">
        <w:rPr>
          <w:rFonts w:ascii="Arial" w:hAnsi="Arial" w:cs="Arial"/>
          <w:color w:val="2E2E2D"/>
        </w:rPr>
        <w:t>’</w:t>
      </w:r>
      <w:r w:rsidR="00D20067" w:rsidRPr="00D20067">
        <w:rPr>
          <w:rFonts w:ascii="Arial" w:hAnsi="Arial" w:cs="Arial"/>
          <w:color w:val="2E2E2D"/>
        </w:rPr>
        <w:t xml:space="preserve"> works were included in the inaugural show of the EMST Museum in Athens</w:t>
      </w:r>
      <w:r w:rsidR="00D20067">
        <w:rPr>
          <w:rFonts w:ascii="Arial" w:hAnsi="Arial" w:cs="Arial"/>
          <w:color w:val="2E2E2D"/>
        </w:rPr>
        <w:t>. Her</w:t>
      </w:r>
      <w:r w:rsidR="00D20067">
        <w:rPr>
          <w:rFonts w:ascii="Arial" w:hAnsi="Arial" w:cs="Arial"/>
          <w:i/>
          <w:iCs/>
          <w:color w:val="2E2E2D"/>
        </w:rPr>
        <w:t xml:space="preserve"> </w:t>
      </w:r>
      <w:r w:rsidR="00D20067" w:rsidRPr="00D20067">
        <w:rPr>
          <w:rFonts w:ascii="Arial" w:hAnsi="Arial" w:cs="Arial"/>
          <w:color w:val="2E2E2D"/>
        </w:rPr>
        <w:t>three-channel video </w:t>
      </w:r>
      <w:r w:rsidR="00D20067" w:rsidRPr="00D20067">
        <w:rPr>
          <w:rFonts w:ascii="Arial" w:hAnsi="Arial" w:cs="Arial"/>
          <w:i/>
          <w:iCs/>
          <w:color w:val="2E2E2D"/>
        </w:rPr>
        <w:t>Ave Maria</w:t>
      </w:r>
      <w:r w:rsidR="00F01345">
        <w:rPr>
          <w:rFonts w:ascii="Arial" w:hAnsi="Arial" w:cs="Arial"/>
          <w:color w:val="2E2E2D"/>
        </w:rPr>
        <w:t xml:space="preserve"> was</w:t>
      </w:r>
      <w:r w:rsidR="00D20067" w:rsidRPr="00D20067">
        <w:rPr>
          <w:rFonts w:ascii="Arial" w:hAnsi="Arial" w:cs="Arial"/>
          <w:color w:val="2E2E2D"/>
        </w:rPr>
        <w:t xml:space="preserve"> shown this summer </w:t>
      </w:r>
      <w:r w:rsidR="00F01345">
        <w:rPr>
          <w:rFonts w:ascii="Arial" w:hAnsi="Arial" w:cs="Arial"/>
          <w:color w:val="2E2E2D"/>
        </w:rPr>
        <w:t xml:space="preserve">at the Museum Alex </w:t>
      </w:r>
      <w:proofErr w:type="spellStart"/>
      <w:r w:rsidR="00F01345">
        <w:rPr>
          <w:rFonts w:ascii="Arial" w:hAnsi="Arial" w:cs="Arial"/>
          <w:color w:val="2E2E2D"/>
        </w:rPr>
        <w:t>Mylona</w:t>
      </w:r>
      <w:proofErr w:type="spellEnd"/>
      <w:r w:rsidR="00F01345">
        <w:rPr>
          <w:rFonts w:ascii="Arial" w:hAnsi="Arial" w:cs="Arial"/>
          <w:color w:val="2E2E2D"/>
        </w:rPr>
        <w:t xml:space="preserve"> </w:t>
      </w:r>
      <w:r w:rsidR="00D20067" w:rsidRPr="00D20067">
        <w:rPr>
          <w:rFonts w:ascii="Arial" w:hAnsi="Arial" w:cs="Arial"/>
          <w:color w:val="2E2E2D"/>
        </w:rPr>
        <w:t xml:space="preserve">in Athens and </w:t>
      </w:r>
      <w:r w:rsidR="00F01345">
        <w:rPr>
          <w:rFonts w:ascii="Arial" w:hAnsi="Arial" w:cs="Arial"/>
          <w:color w:val="2E2E2D"/>
        </w:rPr>
        <w:t xml:space="preserve">at </w:t>
      </w:r>
      <w:proofErr w:type="spellStart"/>
      <w:r w:rsidR="00F01345">
        <w:rPr>
          <w:rFonts w:ascii="Arial" w:hAnsi="Arial" w:cs="Arial"/>
          <w:color w:val="2E2E2D"/>
        </w:rPr>
        <w:t>Canakkale</w:t>
      </w:r>
      <w:proofErr w:type="spellEnd"/>
      <w:r w:rsidR="00F01345">
        <w:rPr>
          <w:rFonts w:ascii="Arial" w:hAnsi="Arial" w:cs="Arial"/>
          <w:color w:val="2E2E2D"/>
        </w:rPr>
        <w:t xml:space="preserve"> Art Walk exhibition </w:t>
      </w:r>
      <w:r w:rsidR="00D20067" w:rsidRPr="00D20067">
        <w:rPr>
          <w:rFonts w:ascii="Arial" w:hAnsi="Arial" w:cs="Arial"/>
          <w:color w:val="2E2E2D"/>
        </w:rPr>
        <w:t>in Osn</w:t>
      </w:r>
      <w:r w:rsidR="00D20067">
        <w:rPr>
          <w:rFonts w:ascii="Arial" w:hAnsi="Arial" w:cs="Arial"/>
          <w:color w:val="2E2E2D"/>
        </w:rPr>
        <w:t xml:space="preserve">abruck, Germany. </w:t>
      </w:r>
      <w:r w:rsidR="00F01345">
        <w:rPr>
          <w:rFonts w:ascii="Arial" w:hAnsi="Arial" w:cs="Arial"/>
          <w:color w:val="2E2E2D"/>
        </w:rPr>
        <w:t>Concurrently</w:t>
      </w:r>
      <w:r w:rsidR="00D20067">
        <w:rPr>
          <w:rFonts w:ascii="Arial" w:hAnsi="Arial" w:cs="Arial"/>
          <w:color w:val="2E2E2D"/>
        </w:rPr>
        <w:t xml:space="preserve"> she has</w:t>
      </w:r>
      <w:r w:rsidR="00D20067" w:rsidRPr="00D20067">
        <w:rPr>
          <w:rFonts w:ascii="Arial" w:hAnsi="Arial" w:cs="Arial"/>
          <w:color w:val="2E2E2D"/>
        </w:rPr>
        <w:t xml:space="preserve"> been working on a series of large oil on canvas portraits of inmates incarcerated in the notorious </w:t>
      </w:r>
      <w:r w:rsidR="00D20067">
        <w:rPr>
          <w:rFonts w:ascii="Arial" w:hAnsi="Arial" w:cs="Arial"/>
          <w:color w:val="2E2E2D"/>
        </w:rPr>
        <w:t xml:space="preserve">US prison system. In </w:t>
      </w:r>
      <w:r w:rsidR="00F01345">
        <w:rPr>
          <w:rFonts w:ascii="Arial" w:hAnsi="Arial" w:cs="Arial"/>
          <w:color w:val="2E2E2D"/>
        </w:rPr>
        <w:t>the summer of</w:t>
      </w:r>
      <w:r w:rsidR="00D20067">
        <w:rPr>
          <w:rFonts w:ascii="Arial" w:hAnsi="Arial" w:cs="Arial"/>
          <w:color w:val="2E2E2D"/>
        </w:rPr>
        <w:t xml:space="preserve"> 2017 </w:t>
      </w:r>
      <w:proofErr w:type="spellStart"/>
      <w:r w:rsidR="00D20067">
        <w:rPr>
          <w:rFonts w:ascii="Arial" w:hAnsi="Arial" w:cs="Arial"/>
          <w:color w:val="2E2E2D"/>
        </w:rPr>
        <w:t>Mylonas</w:t>
      </w:r>
      <w:proofErr w:type="spellEnd"/>
      <w:r w:rsidR="00D20067" w:rsidRPr="00D20067">
        <w:rPr>
          <w:rFonts w:ascii="Arial" w:hAnsi="Arial" w:cs="Arial"/>
          <w:color w:val="2E2E2D"/>
        </w:rPr>
        <w:t xml:space="preserve"> </w:t>
      </w:r>
      <w:r w:rsidR="00F01345">
        <w:rPr>
          <w:rFonts w:ascii="Arial" w:hAnsi="Arial" w:cs="Arial"/>
          <w:color w:val="2E2E2D"/>
        </w:rPr>
        <w:t>participated</w:t>
      </w:r>
      <w:r w:rsidR="00D20067" w:rsidRPr="00D20067">
        <w:rPr>
          <w:rFonts w:ascii="Arial" w:hAnsi="Arial" w:cs="Arial"/>
          <w:color w:val="2E2E2D"/>
        </w:rPr>
        <w:t xml:space="preserve"> </w:t>
      </w:r>
      <w:r w:rsidR="00F01345">
        <w:rPr>
          <w:rFonts w:ascii="Arial" w:hAnsi="Arial" w:cs="Arial"/>
          <w:color w:val="2E2E2D"/>
        </w:rPr>
        <w:t xml:space="preserve">with a photographic portrait and a video performance </w:t>
      </w:r>
      <w:r w:rsidR="00D20067" w:rsidRPr="00D20067">
        <w:rPr>
          <w:rFonts w:ascii="Arial" w:hAnsi="Arial" w:cs="Arial"/>
          <w:color w:val="2E2E2D"/>
        </w:rPr>
        <w:t>in the exhibition «</w:t>
      </w:r>
      <w:r w:rsidR="00D20067" w:rsidRPr="00D20067">
        <w:rPr>
          <w:rFonts w:ascii="Arial" w:hAnsi="Arial" w:cs="Arial"/>
          <w:i/>
          <w:iCs/>
          <w:color w:val="2E2E2D"/>
        </w:rPr>
        <w:t>The Artist Knight</w:t>
      </w:r>
      <w:r w:rsidR="00D20067" w:rsidRPr="00D20067">
        <w:rPr>
          <w:rFonts w:ascii="Arial" w:hAnsi="Arial" w:cs="Arial"/>
          <w:color w:val="2E2E2D"/>
        </w:rPr>
        <w:t xml:space="preserve">» </w:t>
      </w:r>
      <w:r w:rsidR="00F01345">
        <w:rPr>
          <w:rFonts w:ascii="Arial" w:hAnsi="Arial" w:cs="Arial"/>
          <w:color w:val="2E2E2D"/>
        </w:rPr>
        <w:t xml:space="preserve">at </w:t>
      </w:r>
      <w:proofErr w:type="spellStart"/>
      <w:r w:rsidR="00D20067" w:rsidRPr="00D20067">
        <w:rPr>
          <w:rFonts w:ascii="Arial" w:hAnsi="Arial" w:cs="Arial"/>
          <w:color w:val="2E2E2D"/>
        </w:rPr>
        <w:t>Gaasbeek</w:t>
      </w:r>
      <w:proofErr w:type="spellEnd"/>
      <w:r w:rsidR="00D20067" w:rsidRPr="00D20067">
        <w:rPr>
          <w:rFonts w:ascii="Arial" w:hAnsi="Arial" w:cs="Arial"/>
          <w:color w:val="2E2E2D"/>
        </w:rPr>
        <w:t xml:space="preserve"> Castle in Belgium. </w:t>
      </w:r>
      <w:r w:rsidR="00E36CE5">
        <w:rPr>
          <w:rFonts w:ascii="Arial" w:hAnsi="Arial" w:cs="Arial"/>
          <w:color w:val="2E2E2D"/>
        </w:rPr>
        <w:t>In the Fall of 2018 her video performance “The Town Crier” was part of the “New Acquisitions” show at EMST Museum in Athens.</w:t>
      </w:r>
      <w:r w:rsidR="00885C4C">
        <w:rPr>
          <w:rFonts w:ascii="Arial" w:hAnsi="Arial" w:cs="Arial"/>
          <w:color w:val="2E2E2D"/>
        </w:rPr>
        <w:t xml:space="preserve"> </w:t>
      </w:r>
      <w:proofErr w:type="spellStart"/>
      <w:r w:rsidR="007E12F5" w:rsidRPr="007E12F5">
        <w:rPr>
          <w:rFonts w:ascii="Arial" w:hAnsi="Arial" w:cs="Arial"/>
          <w:i/>
          <w:color w:val="2E2E2D"/>
        </w:rPr>
        <w:t>ArtAthina</w:t>
      </w:r>
      <w:proofErr w:type="spellEnd"/>
      <w:r w:rsidR="007E12F5" w:rsidRPr="007E12F5">
        <w:rPr>
          <w:rFonts w:ascii="Arial" w:hAnsi="Arial" w:cs="Arial"/>
          <w:i/>
          <w:color w:val="2E2E2D"/>
        </w:rPr>
        <w:t xml:space="preserve"> 2018</w:t>
      </w:r>
      <w:r w:rsidR="007E12F5">
        <w:rPr>
          <w:rFonts w:ascii="Arial" w:hAnsi="Arial" w:cs="Arial"/>
          <w:i/>
          <w:color w:val="2E2E2D"/>
        </w:rPr>
        <w:t xml:space="preserve"> </w:t>
      </w:r>
      <w:r w:rsidR="007E12F5" w:rsidRPr="007E12F5">
        <w:rPr>
          <w:rFonts w:ascii="Arial" w:hAnsi="Arial" w:cs="Arial"/>
          <w:color w:val="2E2E2D"/>
        </w:rPr>
        <w:t xml:space="preserve">with Francoise </w:t>
      </w:r>
      <w:proofErr w:type="spellStart"/>
      <w:r w:rsidR="007E12F5" w:rsidRPr="007E12F5">
        <w:rPr>
          <w:rFonts w:ascii="Arial" w:hAnsi="Arial" w:cs="Arial"/>
          <w:color w:val="2E2E2D"/>
        </w:rPr>
        <w:t>Heitch</w:t>
      </w:r>
      <w:proofErr w:type="spellEnd"/>
      <w:r w:rsidR="007E12F5" w:rsidRPr="007E12F5">
        <w:rPr>
          <w:rFonts w:ascii="Arial" w:hAnsi="Arial" w:cs="Arial"/>
          <w:color w:val="2E2E2D"/>
        </w:rPr>
        <w:t xml:space="preserve"> Gallery.</w:t>
      </w:r>
      <w:r w:rsidR="007E12F5">
        <w:rPr>
          <w:rFonts w:ascii="Arial" w:hAnsi="Arial" w:cs="Arial"/>
          <w:i/>
          <w:color w:val="2E2E2D"/>
        </w:rPr>
        <w:t xml:space="preserve"> </w:t>
      </w:r>
      <w:r w:rsidR="007E12F5" w:rsidRPr="007E12F5">
        <w:rPr>
          <w:rFonts w:ascii="Arial" w:hAnsi="Arial" w:cs="Arial"/>
          <w:i/>
          <w:color w:val="2E2E2D"/>
        </w:rPr>
        <w:t xml:space="preserve">Transplants </w:t>
      </w:r>
      <w:r w:rsidR="007E12F5">
        <w:rPr>
          <w:rFonts w:ascii="Arial" w:hAnsi="Arial" w:cs="Arial"/>
          <w:color w:val="2E2E2D"/>
        </w:rPr>
        <w:t xml:space="preserve">at the Shiva Gallery New York,  </w:t>
      </w:r>
      <w:r w:rsidR="007E12F5" w:rsidRPr="007E12F5">
        <w:rPr>
          <w:rFonts w:ascii="Arial" w:hAnsi="Arial" w:cs="Arial"/>
          <w:i/>
          <w:color w:val="2E2E2D"/>
        </w:rPr>
        <w:t>Paper Moon</w:t>
      </w:r>
      <w:r w:rsidR="007E12F5">
        <w:rPr>
          <w:rFonts w:ascii="Arial" w:hAnsi="Arial" w:cs="Arial"/>
          <w:color w:val="2E2E2D"/>
        </w:rPr>
        <w:t xml:space="preserve"> Museum of Contemporary Art, </w:t>
      </w:r>
      <w:proofErr w:type="spellStart"/>
      <w:r w:rsidR="007E12F5">
        <w:rPr>
          <w:rFonts w:ascii="Arial" w:hAnsi="Arial" w:cs="Arial"/>
          <w:color w:val="2E2E2D"/>
        </w:rPr>
        <w:t>Rethymno</w:t>
      </w:r>
      <w:proofErr w:type="spellEnd"/>
      <w:r w:rsidR="007E12F5">
        <w:rPr>
          <w:rFonts w:ascii="Arial" w:hAnsi="Arial" w:cs="Arial"/>
          <w:color w:val="2E2E2D"/>
        </w:rPr>
        <w:t xml:space="preserve">. </w:t>
      </w:r>
      <w:proofErr w:type="spellStart"/>
      <w:r w:rsidR="007E12F5" w:rsidRPr="007E12F5">
        <w:rPr>
          <w:rFonts w:ascii="Arial" w:hAnsi="Arial" w:cs="Arial"/>
          <w:i/>
          <w:color w:val="2E2E2D"/>
        </w:rPr>
        <w:t>SymptomProjects</w:t>
      </w:r>
      <w:proofErr w:type="spellEnd"/>
      <w:r w:rsidR="007E12F5" w:rsidRPr="007E12F5">
        <w:rPr>
          <w:rFonts w:ascii="Arial" w:hAnsi="Arial" w:cs="Arial"/>
          <w:i/>
          <w:color w:val="2E2E2D"/>
        </w:rPr>
        <w:t xml:space="preserve"> #9</w:t>
      </w:r>
      <w:r w:rsidR="007E12F5">
        <w:rPr>
          <w:rFonts w:ascii="Arial" w:hAnsi="Arial" w:cs="Arial"/>
          <w:color w:val="2E2E2D"/>
        </w:rPr>
        <w:t xml:space="preserve"> </w:t>
      </w:r>
      <w:proofErr w:type="spellStart"/>
      <w:r w:rsidR="007E12F5">
        <w:rPr>
          <w:rFonts w:ascii="Arial" w:hAnsi="Arial" w:cs="Arial"/>
          <w:color w:val="2E2E2D"/>
        </w:rPr>
        <w:t>Amfissa</w:t>
      </w:r>
      <w:proofErr w:type="spellEnd"/>
      <w:r w:rsidR="007E12F5">
        <w:rPr>
          <w:rFonts w:ascii="Arial" w:hAnsi="Arial" w:cs="Arial"/>
          <w:color w:val="2E2E2D"/>
        </w:rPr>
        <w:t xml:space="preserve">. </w:t>
      </w:r>
      <w:r w:rsidR="00885C4C">
        <w:rPr>
          <w:rFonts w:ascii="Arial" w:hAnsi="Arial" w:cs="Arial"/>
          <w:color w:val="2E2E2D"/>
        </w:rPr>
        <w:t xml:space="preserve">Highlights of 2019: </w:t>
      </w:r>
      <w:r w:rsidR="000B34C7" w:rsidRPr="000B34C7">
        <w:rPr>
          <w:rFonts w:ascii="Arial" w:hAnsi="Arial" w:cs="Arial"/>
          <w:i/>
          <w:color w:val="2E2E2D"/>
        </w:rPr>
        <w:t>Blind Date,</w:t>
      </w:r>
      <w:r w:rsidR="000B34C7">
        <w:rPr>
          <w:rFonts w:ascii="Arial" w:hAnsi="Arial" w:cs="Arial"/>
          <w:color w:val="2E2E2D"/>
        </w:rPr>
        <w:t xml:space="preserve"> Museum of Contemporary Art </w:t>
      </w:r>
      <w:proofErr w:type="spellStart"/>
      <w:r w:rsidR="000B34C7">
        <w:rPr>
          <w:rFonts w:ascii="Arial" w:hAnsi="Arial" w:cs="Arial"/>
          <w:color w:val="2E2E2D"/>
        </w:rPr>
        <w:t>Rethymno</w:t>
      </w:r>
      <w:proofErr w:type="spellEnd"/>
      <w:r w:rsidR="000B34C7">
        <w:rPr>
          <w:rFonts w:ascii="Arial" w:hAnsi="Arial" w:cs="Arial"/>
          <w:color w:val="2E2E2D"/>
        </w:rPr>
        <w:t xml:space="preserve">. </w:t>
      </w:r>
      <w:r w:rsidR="00885C4C" w:rsidRPr="000B34C7">
        <w:rPr>
          <w:rFonts w:ascii="Arial" w:hAnsi="Arial" w:cs="Arial"/>
          <w:color w:val="2E2E2D"/>
        </w:rPr>
        <w:t xml:space="preserve">LIVE @ </w:t>
      </w:r>
      <w:proofErr w:type="spellStart"/>
      <w:r w:rsidR="00885C4C" w:rsidRPr="000B34C7">
        <w:rPr>
          <w:rFonts w:ascii="Arial" w:hAnsi="Arial" w:cs="Arial"/>
          <w:color w:val="2E2E2D"/>
        </w:rPr>
        <w:t>ArtAthina</w:t>
      </w:r>
      <w:proofErr w:type="spellEnd"/>
      <w:r w:rsidR="00885C4C">
        <w:rPr>
          <w:rFonts w:ascii="Arial" w:hAnsi="Arial" w:cs="Arial"/>
          <w:color w:val="2E2E2D"/>
        </w:rPr>
        <w:t xml:space="preserve"> performance </w:t>
      </w:r>
      <w:proofErr w:type="spellStart"/>
      <w:r w:rsidR="00885C4C" w:rsidRPr="00885C4C">
        <w:rPr>
          <w:rFonts w:ascii="Arial" w:hAnsi="Arial" w:cs="Arial"/>
          <w:i/>
          <w:color w:val="2E2E2D"/>
        </w:rPr>
        <w:t>SeaMonster</w:t>
      </w:r>
      <w:proofErr w:type="spellEnd"/>
      <w:r w:rsidR="00885C4C" w:rsidRPr="00885C4C">
        <w:rPr>
          <w:rFonts w:ascii="Arial" w:hAnsi="Arial" w:cs="Arial"/>
          <w:i/>
          <w:color w:val="2E2E2D"/>
        </w:rPr>
        <w:t xml:space="preserve"> Monk</w:t>
      </w:r>
      <w:r w:rsidR="00885C4C">
        <w:rPr>
          <w:rFonts w:ascii="Arial" w:hAnsi="Arial" w:cs="Arial"/>
          <w:color w:val="2E2E2D"/>
        </w:rPr>
        <w:t xml:space="preserve"> , </w:t>
      </w:r>
      <w:r w:rsidR="00885C4C" w:rsidRPr="00885C4C">
        <w:rPr>
          <w:rFonts w:ascii="Arial" w:hAnsi="Arial" w:cs="Arial"/>
          <w:i/>
          <w:color w:val="2E2E2D"/>
        </w:rPr>
        <w:t xml:space="preserve">Am I that name or that image </w:t>
      </w:r>
      <w:r w:rsidR="00885C4C">
        <w:rPr>
          <w:rFonts w:ascii="Arial" w:hAnsi="Arial" w:cs="Arial"/>
          <w:color w:val="2E2E2D"/>
        </w:rPr>
        <w:t>g</w:t>
      </w:r>
      <w:r w:rsidR="00885C4C" w:rsidRPr="00885C4C">
        <w:rPr>
          <w:rFonts w:ascii="Arial" w:hAnsi="Arial" w:cs="Arial"/>
          <w:color w:val="2E2E2D"/>
        </w:rPr>
        <w:t>roup show</w:t>
      </w:r>
      <w:r w:rsidR="00885C4C">
        <w:rPr>
          <w:rFonts w:ascii="Arial" w:hAnsi="Arial" w:cs="Arial"/>
          <w:i/>
          <w:color w:val="2E2E2D"/>
        </w:rPr>
        <w:t xml:space="preserve"> </w:t>
      </w:r>
      <w:r w:rsidR="00885C4C" w:rsidRPr="00885C4C">
        <w:rPr>
          <w:rFonts w:ascii="Arial" w:hAnsi="Arial" w:cs="Arial"/>
          <w:color w:val="2E2E2D"/>
        </w:rPr>
        <w:t xml:space="preserve">at the Museum of </w:t>
      </w:r>
      <w:r w:rsidR="000B34C7">
        <w:rPr>
          <w:rFonts w:ascii="Arial" w:hAnsi="Arial" w:cs="Arial"/>
          <w:color w:val="2E2E2D"/>
        </w:rPr>
        <w:t>C</w:t>
      </w:r>
      <w:r w:rsidR="00885C4C" w:rsidRPr="00885C4C">
        <w:rPr>
          <w:rFonts w:ascii="Arial" w:hAnsi="Arial" w:cs="Arial"/>
          <w:color w:val="2E2E2D"/>
        </w:rPr>
        <w:t>ont</w:t>
      </w:r>
      <w:r w:rsidR="000B34C7">
        <w:rPr>
          <w:rFonts w:ascii="Arial" w:hAnsi="Arial" w:cs="Arial"/>
          <w:color w:val="2E2E2D"/>
        </w:rPr>
        <w:t>.</w:t>
      </w:r>
      <w:bookmarkStart w:id="0" w:name="_GoBack"/>
      <w:bookmarkEnd w:id="0"/>
      <w:r w:rsidR="00885C4C" w:rsidRPr="00885C4C">
        <w:rPr>
          <w:rFonts w:ascii="Arial" w:hAnsi="Arial" w:cs="Arial"/>
          <w:color w:val="2E2E2D"/>
        </w:rPr>
        <w:t xml:space="preserve"> Art, Skopje.</w:t>
      </w:r>
    </w:p>
    <w:p w14:paraId="7B383806" w14:textId="77777777" w:rsidR="00D20067" w:rsidRPr="00D20067" w:rsidRDefault="00D20067" w:rsidP="00D20067">
      <w:pPr>
        <w:autoSpaceDE w:val="0"/>
        <w:autoSpaceDN w:val="0"/>
        <w:adjustRightInd w:val="0"/>
        <w:spacing w:after="0"/>
        <w:jc w:val="both"/>
        <w:rPr>
          <w:rFonts w:ascii="Arial" w:hAnsi="Arial" w:cs="Arial"/>
          <w:color w:val="2E2E2D"/>
        </w:rPr>
      </w:pPr>
      <w:r w:rsidRPr="00D20067">
        <w:rPr>
          <w:rFonts w:ascii="Arial" w:hAnsi="Arial" w:cs="Arial"/>
          <w:color w:val="2E2E2D"/>
        </w:rPr>
        <w:t xml:space="preserve">For more info please go to: </w:t>
      </w:r>
      <w:hyperlink r:id="rId4" w:history="1">
        <w:r w:rsidRPr="00D20067">
          <w:rPr>
            <w:rStyle w:val="Hyperlink"/>
            <w:rFonts w:ascii="Arial" w:hAnsi="Arial" w:cs="Arial"/>
          </w:rPr>
          <w:t>www.elenimylonasArt.com</w:t>
        </w:r>
      </w:hyperlink>
    </w:p>
    <w:p w14:paraId="1757F79D" w14:textId="0ACF6A59" w:rsidR="00092BC3" w:rsidRPr="00D20067" w:rsidRDefault="00092BC3" w:rsidP="004A227A">
      <w:pPr>
        <w:spacing w:after="0" w:line="240" w:lineRule="auto"/>
        <w:rPr>
          <w:rFonts w:ascii="Arial" w:hAnsi="Arial" w:cs="Arial"/>
        </w:rPr>
      </w:pPr>
    </w:p>
    <w:p w14:paraId="6884DAE9" w14:textId="77777777" w:rsidR="00A81A7B" w:rsidRPr="004A227A" w:rsidRDefault="00A81A7B"/>
    <w:sectPr w:rsidR="00A81A7B" w:rsidRPr="004A227A" w:rsidSect="00092BC3">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A7B"/>
    <w:rsid w:val="0001283C"/>
    <w:rsid w:val="00092BC3"/>
    <w:rsid w:val="000B34C7"/>
    <w:rsid w:val="00211733"/>
    <w:rsid w:val="002464C3"/>
    <w:rsid w:val="002C4664"/>
    <w:rsid w:val="00352025"/>
    <w:rsid w:val="004A227A"/>
    <w:rsid w:val="005A5C3F"/>
    <w:rsid w:val="005F4E1E"/>
    <w:rsid w:val="00703D56"/>
    <w:rsid w:val="007E12F5"/>
    <w:rsid w:val="00831EF2"/>
    <w:rsid w:val="00885C4C"/>
    <w:rsid w:val="00A81A7B"/>
    <w:rsid w:val="00C131C2"/>
    <w:rsid w:val="00C53578"/>
    <w:rsid w:val="00D20067"/>
    <w:rsid w:val="00DD7181"/>
    <w:rsid w:val="00E36CE5"/>
    <w:rsid w:val="00F01345"/>
    <w:rsid w:val="00F400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330C6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A7B"/>
    <w:pPr>
      <w:widowControl w:val="0"/>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enimylonas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Microsoft Office User</cp:lastModifiedBy>
  <cp:revision>3</cp:revision>
  <dcterms:created xsi:type="dcterms:W3CDTF">2019-10-22T07:59:00Z</dcterms:created>
  <dcterms:modified xsi:type="dcterms:W3CDTF">2019-10-22T08:18:00Z</dcterms:modified>
</cp:coreProperties>
</file>